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BFF9D" w14:textId="745BE555" w:rsidR="00FE3D7C" w:rsidRPr="00B81D8F" w:rsidRDefault="00B81D8F" w:rsidP="00B81D8F">
      <w:pPr>
        <w:ind w:left="5184" w:firstLine="1296"/>
        <w:jc w:val="right"/>
        <w:rPr>
          <w:rFonts w:ascii="Times New Roman" w:hAnsi="Times New Roman" w:cs="Times New Roman"/>
          <w:b/>
          <w:szCs w:val="24"/>
        </w:rPr>
      </w:pPr>
      <w:r w:rsidRPr="00B81D8F">
        <w:rPr>
          <w:rFonts w:ascii="Times New Roman" w:eastAsia="Calibri" w:hAnsi="Times New Roman" w:cs="Times New Roman"/>
        </w:rPr>
        <w:t>Pirkimo sąlygų 7 priedas „Pasiūlymų vertinimo kriterijai ir sąlygos“</w:t>
      </w:r>
    </w:p>
    <w:p w14:paraId="5D3ED609" w14:textId="627F213F" w:rsidR="00203725" w:rsidRPr="00B81D8F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B81D8F">
        <w:rPr>
          <w:rFonts w:ascii="Times New Roman" w:hAnsi="Times New Roman" w:cs="Times New Roman"/>
        </w:rPr>
        <w:t>PASIŪLYMŲ VERTINIMO KRITERIJAI</w:t>
      </w:r>
      <w:r w:rsidR="00031A62" w:rsidRPr="00B81D8F">
        <w:rPr>
          <w:rFonts w:ascii="Times New Roman" w:hAnsi="Times New Roman" w:cs="Times New Roman"/>
        </w:rPr>
        <w:t xml:space="preserve"> ir Sąlygos</w:t>
      </w:r>
    </w:p>
    <w:p w14:paraId="730E5CE7" w14:textId="48A0CDA8" w:rsidR="003E3C4F" w:rsidRPr="00B81D8F" w:rsidRDefault="003E3C4F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81D8F">
        <w:rPr>
          <w:rFonts w:ascii="Times New Roman" w:eastAsia="Calibri" w:hAnsi="Times New Roman" w:cs="Times New Roman"/>
        </w:rPr>
        <w:t xml:space="preserve">Perkančioji organizacija ekonomiškai naudingiausią pasiūlymą išrenka žemiau nurodytais kriterijais ir tvarka: </w:t>
      </w:r>
    </w:p>
    <w:p w14:paraId="5D455A29" w14:textId="77777777" w:rsid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tbl>
      <w:tblPr>
        <w:tblW w:w="9497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1417"/>
        <w:gridCol w:w="1418"/>
      </w:tblGrid>
      <w:tr w:rsidR="00AA7B93" w:rsidRPr="00AC2565" w14:paraId="7B644A6E" w14:textId="77777777" w:rsidTr="008E6BEE">
        <w:trPr>
          <w:trHeight w:val="10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757C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ECF1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C43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DBB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AA7B93" w:rsidRPr="00AC2565" w14:paraId="44D378E3" w14:textId="77777777" w:rsidTr="008E6BEE">
        <w:trPr>
          <w:trHeight w:val="4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85253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176F" w14:textId="77777777" w:rsidR="00AA7B93" w:rsidRPr="00AC2565" w:rsidRDefault="00AA7B93" w:rsidP="00177F5B">
            <w:pPr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AC2565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0300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CC45" w14:textId="57C276AE" w:rsidR="00AA7B93" w:rsidRPr="00AB1CE6" w:rsidRDefault="003704EE" w:rsidP="00177F5B">
            <w:pPr>
              <w:jc w:val="center"/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0C0672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</w:tr>
      <w:tr w:rsidR="00AA7B93" w:rsidRPr="00AC2565" w14:paraId="6F677AAC" w14:textId="77777777" w:rsidTr="008E6BEE">
        <w:trPr>
          <w:trHeight w:val="377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25B7C" w14:textId="77777777" w:rsidR="00901116" w:rsidRDefault="008E6BEE" w:rsidP="00901116">
            <w:pPr>
              <w:jc w:val="both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Tiekėjas pirkimo sutarties vykdymo laikotarpiu galės taikyti aplinkos apsaugos vadybos priemones:</w:t>
            </w:r>
          </w:p>
          <w:p w14:paraId="08B320C3" w14:textId="3C86076E" w:rsidR="00AA7B93" w:rsidRPr="00AC2565" w:rsidRDefault="00901116" w:rsidP="00901116">
            <w:pPr>
              <w:jc w:val="both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Vartų ir/ar užtvarų ir/ar užkardų</w:t>
            </w:r>
            <w:r w:rsidR="009527DA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 ir/ar</w:t>
            </w: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 </w:t>
            </w:r>
            <w:r w:rsidR="009527DA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metalinių konstrukcijų </w:t>
            </w: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gaminimo ir/ar priežiūros ir/ar </w:t>
            </w:r>
            <w:r w:rsidRPr="00901116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remonto </w:t>
            </w:r>
            <w:r w:rsidR="008E6BEE" w:rsidRPr="00901116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veikloje yra</w:t>
            </w:r>
            <w:r w:rsidR="008E6BEE" w:rsidRPr="00CD243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 </w:t>
            </w:r>
            <w:r w:rsidR="008E6BEE"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(T)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C83FF" w14:textId="37B5C7BC" w:rsidR="00AA7B93" w:rsidRPr="00AC2565" w:rsidRDefault="00660DCE" w:rsidP="00B81D8F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660DCE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BF7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Taip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9B9C" w14:textId="6BE85076" w:rsidR="00660DCE" w:rsidRPr="008E6BEE" w:rsidRDefault="000C0672" w:rsidP="008E6BEE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5</w:t>
            </w:r>
          </w:p>
        </w:tc>
      </w:tr>
    </w:tbl>
    <w:p w14:paraId="6FDA11DE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2BE785CE" w14:textId="35B16CA7" w:rsidR="00B81D8F" w:rsidRDefault="00B81D8F" w:rsidP="00B81D8F">
      <w:pPr>
        <w:numPr>
          <w:ilvl w:val="0"/>
          <w:numId w:val="5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Ekonominis naudingumas (S) apskaičiuojamas sudedant tiekėjo pasiūlymo kainos (C) ir aplinkosauginius reikalavimus (T)  balus:</w:t>
      </w:r>
    </w:p>
    <w:p w14:paraId="136E9BC8" w14:textId="1075A854" w:rsidR="00B81D8F" w:rsidRDefault="00B81D8F" w:rsidP="00B81D8F">
      <w:pPr>
        <w:numPr>
          <w:ilvl w:val="0"/>
          <w:numId w:val="5"/>
        </w:numPr>
        <w:tabs>
          <w:tab w:val="num" w:pos="0"/>
        </w:tabs>
        <w:spacing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 = C + T</w:t>
      </w:r>
    </w:p>
    <w:p w14:paraId="7EC2E020" w14:textId="77777777" w:rsidR="008E6BEE" w:rsidRPr="008E6BEE" w:rsidRDefault="008E6BEE" w:rsidP="00B81D8F">
      <w:pPr>
        <w:numPr>
          <w:ilvl w:val="0"/>
          <w:numId w:val="5"/>
        </w:numPr>
        <w:tabs>
          <w:tab w:val="num" w:pos="0"/>
        </w:tabs>
        <w:spacing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155AF058" w14:textId="77777777" w:rsidR="00B81D8F" w:rsidRDefault="00B81D8F" w:rsidP="00B81D8F">
      <w:pPr>
        <w:numPr>
          <w:ilvl w:val="0"/>
          <w:numId w:val="5"/>
        </w:numPr>
        <w:tabs>
          <w:tab w:val="num" w:pos="0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>
        <w:rPr>
          <w:rFonts w:ascii="Times New Roman" w:hAnsi="Times New Roman" w:cs="Times New Roman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>
        <w:rPr>
          <w:rFonts w:ascii="Times New Roman" w:hAnsi="Times New Roman" w:cs="Times New Roman"/>
          <w:sz w:val="22"/>
          <w:szCs w:val="22"/>
        </w:rPr>
        <w:t>) ir vertinamo pasiūlymo kainos (</w:t>
      </w:r>
      <w:proofErr w:type="spellStart"/>
      <w:r>
        <w:rPr>
          <w:rFonts w:ascii="Times New Roman" w:hAnsi="Times New Roman" w:cs="Times New Roman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5CC32BA5" w14:textId="77777777" w:rsidR="00B81D8F" w:rsidRDefault="00B81D8F" w:rsidP="00B81D8F">
      <w:pPr>
        <w:numPr>
          <w:ilvl w:val="0"/>
          <w:numId w:val="5"/>
        </w:numPr>
        <w:tabs>
          <w:tab w:val="num" w:pos="0"/>
        </w:tabs>
        <w:spacing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04AA1DAF" w14:textId="1D53D6E2" w:rsidR="00EE05D3" w:rsidRPr="008E6BEE" w:rsidRDefault="00B81D8F" w:rsidP="008E6BEE">
      <w:pPr>
        <w:numPr>
          <w:ilvl w:val="0"/>
          <w:numId w:val="5"/>
        </w:numPr>
        <w:tabs>
          <w:tab w:val="num" w:pos="0"/>
        </w:tabs>
        <w:spacing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 = (</w:t>
      </w:r>
      <w:proofErr w:type="spellStart"/>
      <w:r>
        <w:rPr>
          <w:rFonts w:ascii="Times New Roman" w:hAnsi="Times New Roman" w:cs="Times New Roman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>
        <w:rPr>
          <w:rFonts w:ascii="Times New Roman" w:hAnsi="Times New Roman" w:cs="Times New Roman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>
        <w:rPr>
          <w:rFonts w:ascii="Times New Roman" w:hAnsi="Times New Roman" w:cs="Times New Roman"/>
          <w:sz w:val="22"/>
          <w:szCs w:val="22"/>
        </w:rPr>
        <w:t>) * X</w:t>
      </w:r>
    </w:p>
    <w:p w14:paraId="5AB5E394" w14:textId="77777777" w:rsidR="00B81D8F" w:rsidRDefault="00B81D8F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29004066" w14:textId="518E49E6" w:rsidR="00AA7B93" w:rsidRPr="00AC2565" w:rsidRDefault="00AA7B9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Kriterijus T</w:t>
      </w:r>
      <w:r w:rsidRPr="00AC2565">
        <w:rPr>
          <w:rFonts w:ascii="Times New Roman" w:hAnsi="Times New Roman" w:cs="Times New Roman"/>
          <w:color w:val="00B050"/>
          <w:sz w:val="22"/>
          <w:szCs w:val="22"/>
          <w:vertAlign w:val="subscript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>apskaičiuojamas tokia tvarka:</w:t>
      </w:r>
    </w:p>
    <w:p w14:paraId="09B33F15" w14:textId="432DB0B7" w:rsidR="00AA7B93" w:rsidRPr="00AC2565" w:rsidRDefault="00AA7B93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Jeigu Tiekėjas siūlo geriausią nustatytą reikšmę</w:t>
      </w:r>
      <w:r w:rsidR="00EE05D3">
        <w:rPr>
          <w:rFonts w:ascii="Times New Roman" w:hAnsi="Times New Roman" w:cs="Times New Roman"/>
          <w:color w:val="00B050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– Tiekėjui skiriamas maksimalus balų skaičius – </w:t>
      </w:r>
      <w:r w:rsidR="000C0672">
        <w:rPr>
          <w:rFonts w:ascii="Times New Roman" w:hAnsi="Times New Roman" w:cs="Times New Roman"/>
          <w:color w:val="00B050"/>
          <w:sz w:val="22"/>
          <w:szCs w:val="22"/>
        </w:rPr>
        <w:t>5</w:t>
      </w:r>
    </w:p>
    <w:p w14:paraId="547B9AB5" w14:textId="77777777" w:rsidR="00EE05D3" w:rsidRDefault="00EE05D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</w:p>
    <w:p w14:paraId="3E118BF0" w14:textId="081CD09C" w:rsidR="00AA7B93" w:rsidRPr="00AC2565" w:rsidRDefault="00AA7B9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  <w:r>
        <w:rPr>
          <w:rFonts w:ascii="Times New Roman" w:hAnsi="Times New Roman" w:cs="Times New Roman"/>
          <w:color w:val="00B050"/>
          <w:sz w:val="22"/>
          <w:szCs w:val="22"/>
          <w:lang w:eastAsia="ar-SA"/>
        </w:rPr>
        <w:t xml:space="preserve">Jei tiekėjas atitinka reikalavimą, turi pateikti :  </w:t>
      </w:r>
    </w:p>
    <w:p w14:paraId="3FA32294" w14:textId="77777777" w:rsidR="008E6BEE" w:rsidRDefault="00AA7B93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Nepriklausomos sertifikavimo įstaigos išduotas sertifikatas, patvirtinantis, kad tiekėjas:</w:t>
      </w:r>
    </w:p>
    <w:p w14:paraId="5865B487" w14:textId="212C3A84" w:rsidR="00E01AD7" w:rsidRDefault="00651FDF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651FDF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lastRenderedPageBreak/>
        <w:t xml:space="preserve">Vartų ir/ar užtvarų ir/ar užkardų ir/ar metalinių konstrukcijų gaminimo ir/ar priežiūros ir/ar remonto </w:t>
      </w:r>
      <w:r w:rsidR="00AA7B93" w:rsidRPr="00901116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veikloje yra</w:t>
      </w:r>
      <w:r w:rsidR="00AA7B93"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 xml:space="preserve">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</w:r>
    </w:p>
    <w:p w14:paraId="224BE4CB" w14:textId="77777777" w:rsidR="000C0672" w:rsidRDefault="000C0672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</w:p>
    <w:p w14:paraId="3F5DDE9C" w14:textId="1FAE9B81" w:rsidR="002A4E22" w:rsidRDefault="002A4E22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Jeigu Tiekėjo siūloma </w:t>
      </w:r>
      <w:r w:rsidR="00D3737A">
        <w:rPr>
          <w:rFonts w:ascii="Times New Roman" w:hAnsi="Times New Roman" w:cs="Times New Roman"/>
          <w:color w:val="00B050"/>
          <w:sz w:val="22"/>
          <w:szCs w:val="22"/>
        </w:rPr>
        <w:t xml:space="preserve">T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reikšmė atitinka tik privalomą nustatytą </w:t>
      </w:r>
      <w:r>
        <w:rPr>
          <w:rFonts w:ascii="Times New Roman" w:hAnsi="Times New Roman" w:cs="Times New Roman"/>
          <w:color w:val="00B050"/>
          <w:sz w:val="22"/>
          <w:szCs w:val="22"/>
        </w:rPr>
        <w:t>parametro vertę</w:t>
      </w:r>
      <w:r w:rsidR="00D3737A">
        <w:rPr>
          <w:rFonts w:ascii="Times New Roman" w:hAnsi="Times New Roman" w:cs="Times New Roman"/>
          <w:color w:val="00B050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>– balai už atitinkamą kriterijų neskiriami.</w:t>
      </w:r>
    </w:p>
    <w:p w14:paraId="69AE7452" w14:textId="77777777" w:rsidR="00B81D8F" w:rsidRDefault="00B81D8F" w:rsidP="00B81D8F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</w:p>
    <w:p w14:paraId="39FED8F1" w14:textId="7F52CB6F" w:rsidR="00B81D8F" w:rsidRDefault="00B81D8F" w:rsidP="00B81D8F">
      <w:pPr>
        <w:numPr>
          <w:ilvl w:val="0"/>
          <w:numId w:val="5"/>
        </w:numPr>
        <w:tabs>
          <w:tab w:val="num" w:pos="0"/>
        </w:tabs>
        <w:spacing w:after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Ekonomiškai naudingiausiu laikomas pasiūlymas, kurio balų suma yra didžiausia.</w:t>
      </w:r>
    </w:p>
    <w:p w14:paraId="78C2A5B5" w14:textId="77777777" w:rsidR="00B81D8F" w:rsidRPr="00AC2565" w:rsidRDefault="00B81D8F" w:rsidP="00B81D8F">
      <w:pPr>
        <w:pBdr>
          <w:right w:val="none" w:sz="0" w:space="5" w:color="000000"/>
        </w:pBd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65DF376B" w14:textId="77777777" w:rsidR="002A4E22" w:rsidRPr="00940FDB" w:rsidRDefault="002A4E22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</w:p>
    <w:p w14:paraId="3E1AE435" w14:textId="77777777" w:rsidR="00AA7B93" w:rsidRP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EE05D3">
      <w:footerReference w:type="first" r:id="rId11"/>
      <w:pgSz w:w="12240" w:h="15840"/>
      <w:pgMar w:top="1134" w:right="567" w:bottom="1276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B0C71" w14:textId="77777777" w:rsidR="00267F18" w:rsidRDefault="00267F18" w:rsidP="00D05666">
      <w:r>
        <w:separator/>
      </w:r>
    </w:p>
  </w:endnote>
  <w:endnote w:type="continuationSeparator" w:id="0">
    <w:p w14:paraId="202D8B05" w14:textId="77777777" w:rsidR="00267F18" w:rsidRDefault="00267F18" w:rsidP="00D05666">
      <w:r>
        <w:continuationSeparator/>
      </w:r>
    </w:p>
  </w:endnote>
  <w:endnote w:type="continuationNotice" w:id="1">
    <w:p w14:paraId="06F512D8" w14:textId="77777777" w:rsidR="00267F18" w:rsidRDefault="00267F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1475DB6C" w:rsidR="00BE180E" w:rsidRDefault="00BE180E" w:rsidP="00660DCE">
    <w:pPr>
      <w:pStyle w:val="Porat"/>
      <w:jc w:val="center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3F09B" w14:textId="77777777" w:rsidR="00267F18" w:rsidRDefault="00267F18" w:rsidP="00D05666">
      <w:r>
        <w:separator/>
      </w:r>
    </w:p>
  </w:footnote>
  <w:footnote w:type="continuationSeparator" w:id="0">
    <w:p w14:paraId="677063F6" w14:textId="77777777" w:rsidR="00267F18" w:rsidRDefault="00267F18" w:rsidP="00D05666">
      <w:r>
        <w:continuationSeparator/>
      </w:r>
    </w:p>
  </w:footnote>
  <w:footnote w:type="continuationNotice" w:id="1">
    <w:p w14:paraId="700C7A97" w14:textId="77777777" w:rsidR="00267F18" w:rsidRDefault="00267F1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879003384">
    <w:abstractNumId w:val="2"/>
  </w:num>
  <w:num w:numId="4" w16cid:durableId="603071449">
    <w:abstractNumId w:val="0"/>
  </w:num>
  <w:num w:numId="5" w16cid:durableId="17086816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04A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0672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4828"/>
    <w:rsid w:val="0015529C"/>
    <w:rsid w:val="00156148"/>
    <w:rsid w:val="00156AC9"/>
    <w:rsid w:val="001578F5"/>
    <w:rsid w:val="001607EC"/>
    <w:rsid w:val="001609D9"/>
    <w:rsid w:val="00160A4A"/>
    <w:rsid w:val="001616AB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394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CDF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578E8"/>
    <w:rsid w:val="00257DCD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67F18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4E22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07AE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0490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C2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EED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E27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4EE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F8D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DB8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4C5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895"/>
    <w:rsid w:val="004F0C1D"/>
    <w:rsid w:val="004F1077"/>
    <w:rsid w:val="004F1635"/>
    <w:rsid w:val="004F1982"/>
    <w:rsid w:val="004F1E4F"/>
    <w:rsid w:val="004F28EC"/>
    <w:rsid w:val="004F30E1"/>
    <w:rsid w:val="004F33F0"/>
    <w:rsid w:val="004F4D51"/>
    <w:rsid w:val="004F50BE"/>
    <w:rsid w:val="004F6FEF"/>
    <w:rsid w:val="004F77BD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158B"/>
    <w:rsid w:val="006224E6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1FDF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DCE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6E65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1AF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290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CC5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1377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1DD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506F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3E6E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BEE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116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E0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0FDB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7DA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254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1941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1AB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C3C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2BD2"/>
    <w:rsid w:val="00A933AE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B93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D8F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04B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4706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97160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031"/>
    <w:rsid w:val="00D06478"/>
    <w:rsid w:val="00D068C1"/>
    <w:rsid w:val="00D07AEB"/>
    <w:rsid w:val="00D10344"/>
    <w:rsid w:val="00D1037E"/>
    <w:rsid w:val="00D10723"/>
    <w:rsid w:val="00D10ED2"/>
    <w:rsid w:val="00D10FA6"/>
    <w:rsid w:val="00D114F9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31C"/>
    <w:rsid w:val="00D247A7"/>
    <w:rsid w:val="00D24970"/>
    <w:rsid w:val="00D24EF8"/>
    <w:rsid w:val="00D25088"/>
    <w:rsid w:val="00D25782"/>
    <w:rsid w:val="00D304B1"/>
    <w:rsid w:val="00D311C5"/>
    <w:rsid w:val="00D31692"/>
    <w:rsid w:val="00D31E32"/>
    <w:rsid w:val="00D32314"/>
    <w:rsid w:val="00D324CF"/>
    <w:rsid w:val="00D325C1"/>
    <w:rsid w:val="00D331C2"/>
    <w:rsid w:val="00D33F7A"/>
    <w:rsid w:val="00D3495E"/>
    <w:rsid w:val="00D354EB"/>
    <w:rsid w:val="00D3737A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0F5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367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993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1AD7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26C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D50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38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5D3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1F4A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D70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1E1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28A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1503</Words>
  <Characters>857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Kristina Kairytė</cp:lastModifiedBy>
  <cp:revision>26</cp:revision>
  <dcterms:created xsi:type="dcterms:W3CDTF">2024-02-08T08:40:00Z</dcterms:created>
  <dcterms:modified xsi:type="dcterms:W3CDTF">2026-01-29T07:17:00Z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